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40" w:firstLineChars="100"/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关于转发市</w:t>
      </w:r>
      <w:r>
        <w:rPr>
          <w:rFonts w:hint="eastAsia"/>
          <w:sz w:val="44"/>
          <w:szCs w:val="44"/>
          <w:lang w:eastAsia="zh-CN"/>
        </w:rPr>
        <w:t>城乡</w:t>
      </w:r>
      <w:bookmarkStart w:id="0" w:name="_GoBack"/>
      <w:bookmarkEnd w:id="0"/>
      <w:r>
        <w:rPr>
          <w:rFonts w:hint="eastAsia"/>
          <w:sz w:val="44"/>
          <w:szCs w:val="44"/>
        </w:rPr>
        <w:t>建委《关于优化调整施工</w:t>
      </w:r>
    </w:p>
    <w:p>
      <w:pPr>
        <w:ind w:firstLine="440" w:firstLineChars="100"/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许可证申报要件的通知》的</w:t>
      </w:r>
    </w:p>
    <w:p>
      <w:pPr>
        <w:ind w:firstLine="440" w:firstLineChars="100"/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通   知</w:t>
      </w:r>
    </w:p>
    <w:p>
      <w:pPr>
        <w:rPr>
          <w:sz w:val="44"/>
          <w:szCs w:val="44"/>
        </w:rPr>
      </w:pPr>
    </w:p>
    <w:p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各会员单位：</w:t>
      </w:r>
    </w:p>
    <w:p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 xml:space="preserve">    现将淮北市城乡建设委员会文件《关于优化调整施工</w:t>
      </w:r>
    </w:p>
    <w:p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许可证申报要件的通知》（淮建</w:t>
      </w:r>
      <w:r>
        <w:rPr>
          <w:rFonts w:hint="eastAsia" w:asciiTheme="minorEastAsia" w:hAnsiTheme="minorEastAsia"/>
          <w:sz w:val="32"/>
          <w:szCs w:val="32"/>
        </w:rPr>
        <w:t>〔2016〕287号</w:t>
      </w:r>
      <w:r>
        <w:rPr>
          <w:rFonts w:hint="eastAsia"/>
          <w:sz w:val="32"/>
          <w:szCs w:val="32"/>
        </w:rPr>
        <w:t>）转发给你们，请各单位认真阅读此文件，并在具体工作中按此文件要求贯彻落实。</w:t>
      </w:r>
    </w:p>
    <w:p>
      <w:pPr>
        <w:rPr>
          <w:sz w:val="32"/>
          <w:szCs w:val="32"/>
        </w:rPr>
      </w:pPr>
    </w:p>
    <w:p>
      <w:pPr>
        <w:ind w:firstLine="640" w:firstLineChars="200"/>
        <w:rPr>
          <w:sz w:val="32"/>
          <w:szCs w:val="32"/>
        </w:rPr>
      </w:pPr>
      <w:r>
        <w:rPr>
          <w:rFonts w:hint="eastAsia"/>
          <w:sz w:val="32"/>
          <w:szCs w:val="32"/>
        </w:rPr>
        <w:t>附：《关于优化调整施工许可证申报要件的通知》</w:t>
      </w: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  <w:r>
        <w:rPr>
          <w:rFonts w:hint="eastAsia"/>
          <w:sz w:val="32"/>
          <w:szCs w:val="32"/>
        </w:rPr>
        <w:t>二〇一六年十二月一日</w:t>
      </w: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right"/>
        <w:rPr>
          <w:sz w:val="32"/>
          <w:szCs w:val="32"/>
        </w:rPr>
      </w:pPr>
    </w:p>
    <w:p>
      <w:pPr>
        <w:jc w:val="left"/>
        <w:rPr>
          <w:sz w:val="32"/>
          <w:szCs w:val="32"/>
        </w:rPr>
      </w:pPr>
    </w:p>
    <w:p>
      <w:pPr>
        <w:jc w:val="left"/>
        <w:rPr>
          <w:sz w:val="32"/>
          <w:szCs w:val="32"/>
        </w:rPr>
      </w:pPr>
      <w:r>
        <w:rPr>
          <w:rFonts w:hint="eastAsia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428625</wp:posOffset>
            </wp:positionH>
            <wp:positionV relativeFrom="paragraph">
              <wp:posOffset>333375</wp:posOffset>
            </wp:positionV>
            <wp:extent cx="5276850" cy="7315200"/>
            <wp:effectExtent l="19050" t="0" r="0" b="0"/>
            <wp:wrapNone/>
            <wp:docPr id="1" name="图片 1" descr="C:\Users\DELL\Documents\Scanned Documents\图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DELL\Documents\Scanned Documents\图像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ind w:firstLine="640" w:firstLineChars="200"/>
        <w:rPr>
          <w:sz w:val="32"/>
          <w:szCs w:val="32"/>
        </w:rPr>
      </w:pPr>
    </w:p>
    <w:p>
      <w:pPr>
        <w:ind w:firstLine="640" w:firstLineChars="200"/>
        <w:rPr>
          <w:sz w:val="32"/>
          <w:szCs w:val="32"/>
        </w:rPr>
      </w:pPr>
    </w:p>
    <w:p>
      <w:pPr>
        <w:ind w:firstLine="640" w:firstLineChars="200"/>
        <w:rPr>
          <w:sz w:val="32"/>
          <w:szCs w:val="32"/>
        </w:rPr>
      </w:pPr>
    </w:p>
    <w:p>
      <w:pPr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308610</wp:posOffset>
            </wp:positionV>
            <wp:extent cx="5276850" cy="7315200"/>
            <wp:effectExtent l="19050" t="0" r="0" b="0"/>
            <wp:wrapNone/>
            <wp:docPr id="2" name="图片 2" descr="C:\Users\DELL\Documents\Scanned Documents\图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DELL\Documents\Scanned Documents\图像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2000A"/>
    <w:rsid w:val="001D5CBD"/>
    <w:rsid w:val="00396C13"/>
    <w:rsid w:val="003A5125"/>
    <w:rsid w:val="003D36FC"/>
    <w:rsid w:val="004E1BCE"/>
    <w:rsid w:val="007068D7"/>
    <w:rsid w:val="00782C44"/>
    <w:rsid w:val="008656A9"/>
    <w:rsid w:val="00A31244"/>
    <w:rsid w:val="00C2000A"/>
    <w:rsid w:val="00D50CAE"/>
    <w:rsid w:val="00D760A8"/>
    <w:rsid w:val="2C1607D0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off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6"/>
    <w:link w:val="5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4"/>
    <w:semiHidden/>
    <w:qFormat/>
    <w:uiPriority w:val="99"/>
    <w:rPr>
      <w:sz w:val="18"/>
      <w:szCs w:val="18"/>
    </w:rPr>
  </w:style>
  <w:style w:type="character" w:customStyle="1" w:styleId="10">
    <w:name w:val="日期 Char"/>
    <w:basedOn w:val="6"/>
    <w:link w:val="2"/>
    <w:semiHidden/>
    <w:qFormat/>
    <w:uiPriority w:val="99"/>
  </w:style>
  <w:style w:type="character" w:customStyle="1" w:styleId="11">
    <w:name w:val="批注框文本 Char"/>
    <w:basedOn w:val="6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3</Pages>
  <Words>32</Words>
  <Characters>184</Characters>
  <Lines>1</Lines>
  <Paragraphs>1</Paragraphs>
  <TotalTime>0</TotalTime>
  <ScaleCrop>false</ScaleCrop>
  <LinksUpToDate>false</LinksUpToDate>
  <CharactersWithSpaces>215</CharactersWithSpaces>
  <Application>WPS Office_10.1.0.6065_F1E327BC-269C-435d-A152-05C5408002CA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2016-11-30T08:52:00Z</dcterms:created>
  <dc:creator>DELL</dc:creator>
  <cp:lastModifiedBy>Administrator</cp:lastModifiedBy>
  <dcterms:modified xsi:type="dcterms:W3CDTF">2016-12-01T01:19:49Z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2052-10.1.0.6065</vt:lpwstr>
  </property>
</Properties>
</file>