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9610E" w:rsidRDefault="00F9610E" w:rsidP="00F9610E">
      <w:pPr>
        <w:jc w:val="center"/>
        <w:rPr>
          <w:sz w:val="44"/>
          <w:szCs w:val="44"/>
        </w:rPr>
      </w:pPr>
      <w:bookmarkStart w:id="0" w:name="_GoBack"/>
      <w:bookmarkEnd w:id="0"/>
      <w:r>
        <w:rPr>
          <w:rFonts w:hint="eastAsia"/>
          <w:sz w:val="44"/>
          <w:szCs w:val="44"/>
        </w:rPr>
        <w:t>关于举办常用建筑材料检测</w:t>
      </w:r>
    </w:p>
    <w:p w:rsidR="00F9610E" w:rsidRDefault="00F9610E" w:rsidP="00F9610E">
      <w:pPr>
        <w:jc w:val="center"/>
        <w:rPr>
          <w:sz w:val="44"/>
          <w:szCs w:val="44"/>
        </w:rPr>
      </w:pPr>
      <w:r>
        <w:rPr>
          <w:rFonts w:hint="eastAsia"/>
          <w:sz w:val="44"/>
          <w:szCs w:val="44"/>
        </w:rPr>
        <w:t>试验人员岗位培训的</w:t>
      </w:r>
    </w:p>
    <w:p w:rsidR="00F9610E" w:rsidRPr="00CA6C3E" w:rsidRDefault="00F9610E" w:rsidP="00F9610E">
      <w:pPr>
        <w:jc w:val="center"/>
        <w:rPr>
          <w:rFonts w:asciiTheme="minorHAnsi" w:eastAsiaTheme="minorEastAsia" w:hAnsiTheme="minorHAnsi"/>
          <w:sz w:val="44"/>
          <w:szCs w:val="44"/>
        </w:rPr>
      </w:pPr>
      <w:r>
        <w:rPr>
          <w:rFonts w:hint="eastAsia"/>
          <w:sz w:val="44"/>
          <w:szCs w:val="44"/>
        </w:rPr>
        <w:t>通</w:t>
      </w:r>
      <w:r>
        <w:rPr>
          <w:rFonts w:hint="eastAsia"/>
          <w:sz w:val="44"/>
          <w:szCs w:val="44"/>
        </w:rPr>
        <w:t xml:space="preserve">  </w:t>
      </w:r>
      <w:r>
        <w:rPr>
          <w:rFonts w:hint="eastAsia"/>
          <w:sz w:val="44"/>
          <w:szCs w:val="44"/>
        </w:rPr>
        <w:t>知</w:t>
      </w:r>
    </w:p>
    <w:p w:rsidR="00F9610E" w:rsidRDefault="00F9610E" w:rsidP="00F9610E">
      <w:pPr>
        <w:rPr>
          <w:rFonts w:ascii="仿宋" w:eastAsia="仿宋" w:hAnsi="仿宋"/>
          <w:sz w:val="32"/>
          <w:szCs w:val="32"/>
        </w:rPr>
      </w:pPr>
      <w:r w:rsidRPr="00462E2D">
        <w:rPr>
          <w:rFonts w:ascii="仿宋" w:eastAsia="仿宋" w:hAnsi="仿宋" w:hint="eastAsia"/>
          <w:sz w:val="32"/>
          <w:szCs w:val="32"/>
        </w:rPr>
        <w:t>淮北市建设工程质量检测中心</w:t>
      </w:r>
      <w:r>
        <w:rPr>
          <w:rFonts w:ascii="仿宋" w:eastAsia="仿宋" w:hAnsi="仿宋" w:hint="eastAsia"/>
          <w:sz w:val="32"/>
          <w:szCs w:val="32"/>
        </w:rPr>
        <w:t>、</w:t>
      </w:r>
      <w:r w:rsidRPr="00462E2D">
        <w:rPr>
          <w:rFonts w:ascii="仿宋" w:eastAsia="仿宋" w:hAnsi="仿宋" w:hint="eastAsia"/>
          <w:sz w:val="32"/>
          <w:szCs w:val="32"/>
        </w:rPr>
        <w:t>淮北鼎固建材试验有限公司</w:t>
      </w:r>
      <w:r>
        <w:rPr>
          <w:rFonts w:ascii="仿宋" w:eastAsia="仿宋" w:hAnsi="仿宋" w:hint="eastAsia"/>
          <w:sz w:val="32"/>
          <w:szCs w:val="32"/>
        </w:rPr>
        <w:t>、</w:t>
      </w:r>
      <w:r w:rsidRPr="00462E2D">
        <w:rPr>
          <w:rFonts w:ascii="仿宋" w:eastAsia="仿宋" w:hAnsi="仿宋" w:hint="eastAsia"/>
          <w:sz w:val="32"/>
          <w:szCs w:val="32"/>
        </w:rPr>
        <w:t>淮北市金房建筑工程检测试验有限公司</w:t>
      </w:r>
      <w:r>
        <w:rPr>
          <w:rFonts w:ascii="仿宋" w:eastAsia="仿宋" w:hAnsi="仿宋" w:hint="eastAsia"/>
          <w:sz w:val="32"/>
          <w:szCs w:val="32"/>
        </w:rPr>
        <w:t>、</w:t>
      </w:r>
      <w:r w:rsidRPr="00462E2D">
        <w:rPr>
          <w:rFonts w:ascii="仿宋" w:eastAsia="仿宋" w:hAnsi="仿宋" w:hint="eastAsia"/>
          <w:sz w:val="32"/>
          <w:szCs w:val="32"/>
        </w:rPr>
        <w:t>濉溪县天地建设工程质量检测试验室</w:t>
      </w:r>
      <w:r>
        <w:rPr>
          <w:rFonts w:ascii="仿宋" w:eastAsia="仿宋" w:hAnsi="仿宋" w:hint="eastAsia"/>
          <w:sz w:val="32"/>
          <w:szCs w:val="32"/>
        </w:rPr>
        <w:t>、淮北市天晨建设工程质量检测有限公司：</w:t>
      </w:r>
    </w:p>
    <w:p w:rsidR="00F9610E" w:rsidRDefault="00F9610E" w:rsidP="00F9610E">
      <w:pPr>
        <w:ind w:firstLineChars="200" w:firstLine="640"/>
        <w:rPr>
          <w:rFonts w:ascii="仿宋" w:eastAsia="仿宋" w:hAnsi="仿宋"/>
          <w:sz w:val="32"/>
          <w:szCs w:val="32"/>
        </w:rPr>
      </w:pPr>
      <w:r>
        <w:rPr>
          <w:rFonts w:ascii="仿宋" w:eastAsia="仿宋" w:hAnsi="仿宋" w:hint="eastAsia"/>
          <w:sz w:val="32"/>
          <w:szCs w:val="32"/>
        </w:rPr>
        <w:t>现淮北市建筑工程管理处已委托我协会举办常用建筑材料检测试验人员岗位培训，现将此通知发给你们，请在五月三日至五月四日两天内来我协会领取该通知纸质文件，且按照文件的要求安排本单位相关检测人员统一报名，报名时携带以下内容：</w:t>
      </w:r>
    </w:p>
    <w:p w:rsidR="00F9610E" w:rsidRDefault="00F9610E" w:rsidP="00F9610E">
      <w:pPr>
        <w:ind w:leftChars="304" w:left="798" w:hangingChars="50" w:hanging="160"/>
        <w:rPr>
          <w:rFonts w:ascii="仿宋" w:eastAsia="仿宋" w:hAnsi="仿宋"/>
          <w:sz w:val="32"/>
          <w:szCs w:val="32"/>
        </w:rPr>
      </w:pPr>
      <w:r>
        <w:rPr>
          <w:rFonts w:ascii="仿宋" w:eastAsia="仿宋" w:hAnsi="仿宋" w:hint="eastAsia"/>
          <w:sz w:val="32"/>
          <w:szCs w:val="32"/>
        </w:rPr>
        <w:t>1、加盖公章的见证取样类检测人员岗位培训汇总表（见</w:t>
      </w:r>
    </w:p>
    <w:p w:rsidR="00F9610E" w:rsidRDefault="00F9610E" w:rsidP="00F9610E">
      <w:pPr>
        <w:rPr>
          <w:rFonts w:ascii="仿宋" w:eastAsia="仿宋" w:hAnsi="仿宋"/>
          <w:sz w:val="32"/>
          <w:szCs w:val="32"/>
        </w:rPr>
      </w:pPr>
      <w:r>
        <w:rPr>
          <w:rFonts w:ascii="仿宋" w:eastAsia="仿宋" w:hAnsi="仿宋" w:hint="eastAsia"/>
          <w:sz w:val="32"/>
          <w:szCs w:val="32"/>
        </w:rPr>
        <w:t>附件）</w:t>
      </w:r>
    </w:p>
    <w:p w:rsidR="00F9610E" w:rsidRDefault="00F9610E" w:rsidP="00F9610E">
      <w:pPr>
        <w:ind w:leftChars="304" w:left="798" w:hangingChars="50" w:hanging="160"/>
        <w:rPr>
          <w:rFonts w:ascii="仿宋" w:eastAsia="仿宋" w:hAnsi="仿宋"/>
          <w:sz w:val="32"/>
          <w:szCs w:val="32"/>
        </w:rPr>
      </w:pPr>
      <w:r>
        <w:rPr>
          <w:rFonts w:ascii="仿宋" w:eastAsia="仿宋" w:hAnsi="仿宋" w:hint="eastAsia"/>
          <w:sz w:val="32"/>
          <w:szCs w:val="32"/>
        </w:rPr>
        <w:t>2、培训费用以现金形式缴纳，每人650元，交费后我</w:t>
      </w:r>
    </w:p>
    <w:p w:rsidR="00F9610E" w:rsidRDefault="00F9610E" w:rsidP="00F9610E">
      <w:pPr>
        <w:rPr>
          <w:rFonts w:ascii="仿宋" w:eastAsia="仿宋" w:hAnsi="仿宋"/>
          <w:sz w:val="32"/>
          <w:szCs w:val="32"/>
        </w:rPr>
      </w:pPr>
      <w:r>
        <w:rPr>
          <w:rFonts w:ascii="仿宋" w:eastAsia="仿宋" w:hAnsi="仿宋" w:hint="eastAsia"/>
          <w:sz w:val="32"/>
          <w:szCs w:val="32"/>
        </w:rPr>
        <w:t>协会将开具收据（不支持转账）。</w:t>
      </w:r>
    </w:p>
    <w:p w:rsidR="00F9610E" w:rsidRDefault="00F9610E" w:rsidP="00F9610E">
      <w:pPr>
        <w:ind w:leftChars="304" w:left="798" w:hangingChars="50" w:hanging="160"/>
        <w:rPr>
          <w:rFonts w:ascii="仿宋" w:eastAsia="仿宋" w:hAnsi="仿宋"/>
          <w:sz w:val="32"/>
          <w:szCs w:val="32"/>
        </w:rPr>
      </w:pPr>
      <w:r>
        <w:rPr>
          <w:rFonts w:ascii="仿宋" w:eastAsia="仿宋" w:hAnsi="仿宋" w:hint="eastAsia"/>
          <w:sz w:val="32"/>
          <w:szCs w:val="32"/>
        </w:rPr>
        <w:t>3、报名时，请携带1寸正面半身免冠彩照2张，照片</w:t>
      </w:r>
    </w:p>
    <w:p w:rsidR="00F9610E" w:rsidRDefault="00F9610E" w:rsidP="00F9610E">
      <w:pPr>
        <w:rPr>
          <w:rFonts w:ascii="仿宋" w:eastAsia="仿宋" w:hAnsi="仿宋"/>
          <w:sz w:val="32"/>
          <w:szCs w:val="32"/>
        </w:rPr>
      </w:pPr>
      <w:r>
        <w:rPr>
          <w:rFonts w:ascii="仿宋" w:eastAsia="仿宋" w:hAnsi="仿宋" w:hint="eastAsia"/>
          <w:sz w:val="32"/>
          <w:szCs w:val="32"/>
        </w:rPr>
        <w:t>后面写上名字。</w:t>
      </w:r>
    </w:p>
    <w:p w:rsidR="00F9610E" w:rsidRDefault="00F9610E" w:rsidP="00F9610E">
      <w:pPr>
        <w:ind w:firstLine="645"/>
        <w:rPr>
          <w:rFonts w:ascii="仿宋" w:eastAsia="仿宋" w:hAnsi="仿宋"/>
          <w:sz w:val="32"/>
          <w:szCs w:val="32"/>
        </w:rPr>
      </w:pPr>
      <w:r>
        <w:rPr>
          <w:rFonts w:ascii="仿宋" w:eastAsia="仿宋" w:hAnsi="仿宋" w:hint="eastAsia"/>
          <w:sz w:val="32"/>
          <w:szCs w:val="32"/>
        </w:rPr>
        <w:t>报名地址：淮北市杜集区龙山路红星美凯龙A1馆3楼淮北市建筑业协会</w:t>
      </w:r>
    </w:p>
    <w:p w:rsidR="00F9610E" w:rsidRDefault="00F9610E" w:rsidP="00F9610E">
      <w:pPr>
        <w:ind w:firstLine="645"/>
        <w:rPr>
          <w:rFonts w:ascii="仿宋" w:eastAsia="仿宋" w:hAnsi="仿宋"/>
          <w:sz w:val="32"/>
          <w:szCs w:val="32"/>
        </w:rPr>
      </w:pPr>
      <w:r>
        <w:rPr>
          <w:rFonts w:ascii="仿宋" w:eastAsia="仿宋" w:hAnsi="仿宋" w:hint="eastAsia"/>
          <w:sz w:val="32"/>
          <w:szCs w:val="32"/>
        </w:rPr>
        <w:lastRenderedPageBreak/>
        <w:t>联系人：张姣</w:t>
      </w:r>
    </w:p>
    <w:p w:rsidR="00F9610E" w:rsidRDefault="00F9610E" w:rsidP="00F9610E">
      <w:pPr>
        <w:ind w:firstLine="645"/>
        <w:rPr>
          <w:rFonts w:ascii="仿宋" w:eastAsia="仿宋" w:hAnsi="仿宋"/>
          <w:sz w:val="32"/>
          <w:szCs w:val="32"/>
        </w:rPr>
      </w:pPr>
      <w:r>
        <w:rPr>
          <w:rFonts w:ascii="仿宋" w:eastAsia="仿宋" w:hAnsi="仿宋" w:hint="eastAsia"/>
          <w:sz w:val="32"/>
          <w:szCs w:val="32"/>
        </w:rPr>
        <w:t>联系电话：0561-2250329</w:t>
      </w:r>
    </w:p>
    <w:p w:rsidR="00F9610E" w:rsidRDefault="00F9610E" w:rsidP="00F9610E">
      <w:pPr>
        <w:ind w:right="320" w:firstLine="645"/>
        <w:jc w:val="right"/>
        <w:rPr>
          <w:rFonts w:ascii="仿宋" w:eastAsia="仿宋" w:hAnsi="仿宋"/>
          <w:sz w:val="32"/>
          <w:szCs w:val="32"/>
        </w:rPr>
      </w:pPr>
      <w:r>
        <w:rPr>
          <w:rFonts w:ascii="仿宋" w:eastAsia="仿宋" w:hAnsi="仿宋" w:hint="eastAsia"/>
          <w:sz w:val="32"/>
          <w:szCs w:val="32"/>
        </w:rPr>
        <w:t>二〇一六年四月二十九日</w:t>
      </w:r>
    </w:p>
    <w:p w:rsidR="00F9610E" w:rsidRDefault="00F9610E" w:rsidP="00F9610E">
      <w:pPr>
        <w:rPr>
          <w:b/>
          <w:bCs/>
          <w:sz w:val="44"/>
          <w:szCs w:val="44"/>
        </w:rPr>
      </w:pPr>
    </w:p>
    <w:p w:rsidR="00F9610E" w:rsidRDefault="00F9610E">
      <w:pPr>
        <w:jc w:val="center"/>
        <w:rPr>
          <w:b/>
          <w:bCs/>
          <w:sz w:val="44"/>
          <w:szCs w:val="44"/>
        </w:rPr>
      </w:pPr>
    </w:p>
    <w:p w:rsidR="00F9610E" w:rsidRDefault="00F9610E">
      <w:pPr>
        <w:jc w:val="center"/>
        <w:rPr>
          <w:b/>
          <w:bCs/>
          <w:sz w:val="44"/>
          <w:szCs w:val="44"/>
        </w:rPr>
      </w:pPr>
    </w:p>
    <w:p w:rsidR="00F9610E" w:rsidRDefault="00F9610E">
      <w:pPr>
        <w:jc w:val="center"/>
        <w:rPr>
          <w:b/>
          <w:bCs/>
          <w:sz w:val="44"/>
          <w:szCs w:val="44"/>
        </w:rPr>
      </w:pPr>
    </w:p>
    <w:p w:rsidR="00F9610E" w:rsidRDefault="00F9610E">
      <w:pPr>
        <w:jc w:val="center"/>
        <w:rPr>
          <w:b/>
          <w:bCs/>
          <w:sz w:val="44"/>
          <w:szCs w:val="44"/>
        </w:rPr>
      </w:pPr>
    </w:p>
    <w:p w:rsidR="00F9610E" w:rsidRDefault="00F9610E">
      <w:pPr>
        <w:jc w:val="center"/>
        <w:rPr>
          <w:b/>
          <w:bCs/>
          <w:sz w:val="44"/>
          <w:szCs w:val="44"/>
        </w:rPr>
      </w:pPr>
    </w:p>
    <w:p w:rsidR="00F9610E" w:rsidRDefault="00F9610E">
      <w:pPr>
        <w:jc w:val="center"/>
        <w:rPr>
          <w:b/>
          <w:bCs/>
          <w:sz w:val="44"/>
          <w:szCs w:val="44"/>
        </w:rPr>
      </w:pPr>
    </w:p>
    <w:p w:rsidR="00F9610E" w:rsidRDefault="00F9610E">
      <w:pPr>
        <w:jc w:val="center"/>
        <w:rPr>
          <w:b/>
          <w:bCs/>
          <w:sz w:val="44"/>
          <w:szCs w:val="44"/>
        </w:rPr>
      </w:pPr>
    </w:p>
    <w:p w:rsidR="00F9610E" w:rsidRDefault="00F9610E">
      <w:pPr>
        <w:jc w:val="center"/>
        <w:rPr>
          <w:b/>
          <w:bCs/>
          <w:sz w:val="44"/>
          <w:szCs w:val="44"/>
        </w:rPr>
      </w:pPr>
    </w:p>
    <w:p w:rsidR="00F9610E" w:rsidRDefault="00F9610E">
      <w:pPr>
        <w:jc w:val="center"/>
        <w:rPr>
          <w:b/>
          <w:bCs/>
          <w:sz w:val="44"/>
          <w:szCs w:val="44"/>
        </w:rPr>
      </w:pPr>
    </w:p>
    <w:p w:rsidR="00F9610E" w:rsidRDefault="00F9610E">
      <w:pPr>
        <w:jc w:val="center"/>
        <w:rPr>
          <w:b/>
          <w:bCs/>
          <w:sz w:val="44"/>
          <w:szCs w:val="44"/>
        </w:rPr>
      </w:pPr>
    </w:p>
    <w:p w:rsidR="00F9610E" w:rsidRDefault="00F9610E" w:rsidP="00F9610E">
      <w:pPr>
        <w:rPr>
          <w:b/>
          <w:bCs/>
          <w:sz w:val="44"/>
          <w:szCs w:val="44"/>
        </w:rPr>
      </w:pPr>
    </w:p>
    <w:p w:rsidR="00F51222" w:rsidRDefault="001524DD">
      <w:pPr>
        <w:jc w:val="center"/>
        <w:rPr>
          <w:b/>
          <w:bCs/>
          <w:sz w:val="44"/>
          <w:szCs w:val="44"/>
        </w:rPr>
      </w:pPr>
      <w:r>
        <w:rPr>
          <w:rFonts w:hint="eastAsia"/>
          <w:b/>
          <w:bCs/>
          <w:sz w:val="44"/>
          <w:szCs w:val="44"/>
        </w:rPr>
        <w:lastRenderedPageBreak/>
        <w:t>见证取样类检测人员岗位培训报名汇总表</w:t>
      </w:r>
    </w:p>
    <w:p w:rsidR="00F51222" w:rsidRDefault="001524DD">
      <w:pPr>
        <w:rPr>
          <w:b/>
          <w:bCs/>
          <w:sz w:val="30"/>
          <w:szCs w:val="30"/>
        </w:rPr>
      </w:pPr>
      <w:r>
        <w:rPr>
          <w:rFonts w:hint="eastAsia"/>
          <w:sz w:val="24"/>
        </w:rPr>
        <w:t xml:space="preserve">  </w:t>
      </w:r>
      <w:r>
        <w:rPr>
          <w:rFonts w:hint="eastAsia"/>
          <w:sz w:val="24"/>
        </w:rPr>
        <w:t>单位名称</w:t>
      </w:r>
      <w:r>
        <w:rPr>
          <w:rFonts w:hint="eastAsia"/>
          <w:sz w:val="24"/>
        </w:rPr>
        <w:t>(</w:t>
      </w:r>
      <w:r>
        <w:rPr>
          <w:rFonts w:hint="eastAsia"/>
          <w:sz w:val="24"/>
        </w:rPr>
        <w:t>加盖公章</w:t>
      </w:r>
      <w:r>
        <w:rPr>
          <w:rFonts w:hint="eastAsia"/>
          <w:sz w:val="24"/>
        </w:rPr>
        <w:t>):</w:t>
      </w:r>
    </w:p>
    <w:tbl>
      <w:tblPr>
        <w:tblStyle w:val="a3"/>
        <w:tblpPr w:leftFromText="180" w:rightFromText="180" w:vertAnchor="text" w:horzAnchor="page" w:tblpX="1453" w:tblpY="132"/>
        <w:tblOverlap w:val="never"/>
        <w:tblW w:w="14180" w:type="dxa"/>
        <w:tblLayout w:type="fixed"/>
        <w:tblLook w:val="04A0"/>
      </w:tblPr>
      <w:tblGrid>
        <w:gridCol w:w="928"/>
        <w:gridCol w:w="1344"/>
        <w:gridCol w:w="3115"/>
        <w:gridCol w:w="1319"/>
        <w:gridCol w:w="1812"/>
        <w:gridCol w:w="1714"/>
        <w:gridCol w:w="2129"/>
        <w:gridCol w:w="1819"/>
      </w:tblGrid>
      <w:tr w:rsidR="00F51222">
        <w:trPr>
          <w:trHeight w:val="522"/>
        </w:trPr>
        <w:tc>
          <w:tcPr>
            <w:tcW w:w="928" w:type="dxa"/>
            <w:vAlign w:val="center"/>
          </w:tcPr>
          <w:p w:rsidR="00F51222" w:rsidRDefault="001524DD">
            <w:pPr>
              <w:jc w:val="center"/>
              <w:rPr>
                <w:sz w:val="24"/>
              </w:rPr>
            </w:pPr>
            <w:r>
              <w:rPr>
                <w:rFonts w:hint="eastAsia"/>
                <w:sz w:val="24"/>
              </w:rPr>
              <w:t>序号</w:t>
            </w:r>
          </w:p>
        </w:tc>
        <w:tc>
          <w:tcPr>
            <w:tcW w:w="1344" w:type="dxa"/>
            <w:vAlign w:val="center"/>
          </w:tcPr>
          <w:p w:rsidR="00F51222" w:rsidRDefault="001524DD">
            <w:pPr>
              <w:jc w:val="center"/>
              <w:rPr>
                <w:sz w:val="24"/>
              </w:rPr>
            </w:pPr>
            <w:r>
              <w:rPr>
                <w:rFonts w:hint="eastAsia"/>
                <w:sz w:val="24"/>
              </w:rPr>
              <w:t>姓名</w:t>
            </w:r>
          </w:p>
        </w:tc>
        <w:tc>
          <w:tcPr>
            <w:tcW w:w="3115" w:type="dxa"/>
            <w:vAlign w:val="center"/>
          </w:tcPr>
          <w:p w:rsidR="00F51222" w:rsidRDefault="001524DD">
            <w:pPr>
              <w:jc w:val="center"/>
              <w:rPr>
                <w:sz w:val="24"/>
              </w:rPr>
            </w:pPr>
            <w:r>
              <w:rPr>
                <w:rFonts w:hint="eastAsia"/>
                <w:sz w:val="24"/>
              </w:rPr>
              <w:t>身份证号</w:t>
            </w:r>
          </w:p>
        </w:tc>
        <w:tc>
          <w:tcPr>
            <w:tcW w:w="1319" w:type="dxa"/>
            <w:vAlign w:val="center"/>
          </w:tcPr>
          <w:p w:rsidR="00F51222" w:rsidRDefault="001524DD">
            <w:pPr>
              <w:jc w:val="center"/>
              <w:rPr>
                <w:sz w:val="24"/>
              </w:rPr>
            </w:pPr>
            <w:r>
              <w:rPr>
                <w:rFonts w:hint="eastAsia"/>
                <w:sz w:val="24"/>
              </w:rPr>
              <w:t>学历</w:t>
            </w:r>
          </w:p>
        </w:tc>
        <w:tc>
          <w:tcPr>
            <w:tcW w:w="1812" w:type="dxa"/>
            <w:vAlign w:val="center"/>
          </w:tcPr>
          <w:p w:rsidR="00F51222" w:rsidRDefault="001524DD">
            <w:pPr>
              <w:jc w:val="center"/>
              <w:rPr>
                <w:sz w:val="24"/>
              </w:rPr>
            </w:pPr>
            <w:r>
              <w:rPr>
                <w:rFonts w:hint="eastAsia"/>
                <w:sz w:val="24"/>
              </w:rPr>
              <w:t>所学专业</w:t>
            </w:r>
          </w:p>
        </w:tc>
        <w:tc>
          <w:tcPr>
            <w:tcW w:w="1714" w:type="dxa"/>
            <w:vAlign w:val="center"/>
          </w:tcPr>
          <w:p w:rsidR="00F51222" w:rsidRDefault="001524DD">
            <w:pPr>
              <w:jc w:val="center"/>
              <w:rPr>
                <w:sz w:val="24"/>
              </w:rPr>
            </w:pPr>
            <w:r>
              <w:rPr>
                <w:rFonts w:hint="eastAsia"/>
                <w:sz w:val="24"/>
              </w:rPr>
              <w:t>职称</w:t>
            </w:r>
          </w:p>
        </w:tc>
        <w:tc>
          <w:tcPr>
            <w:tcW w:w="2129" w:type="dxa"/>
            <w:vAlign w:val="center"/>
          </w:tcPr>
          <w:p w:rsidR="00F51222" w:rsidRDefault="001524DD">
            <w:pPr>
              <w:jc w:val="center"/>
              <w:rPr>
                <w:sz w:val="24"/>
              </w:rPr>
            </w:pPr>
            <w:r>
              <w:rPr>
                <w:rFonts w:hint="eastAsia"/>
                <w:sz w:val="24"/>
              </w:rPr>
              <w:t>是否曾有证</w:t>
            </w:r>
          </w:p>
        </w:tc>
        <w:tc>
          <w:tcPr>
            <w:tcW w:w="1819" w:type="dxa"/>
            <w:vAlign w:val="center"/>
          </w:tcPr>
          <w:p w:rsidR="00F51222" w:rsidRDefault="001524DD">
            <w:pPr>
              <w:jc w:val="center"/>
              <w:rPr>
                <w:sz w:val="24"/>
              </w:rPr>
            </w:pPr>
            <w:r>
              <w:rPr>
                <w:rFonts w:hint="eastAsia"/>
                <w:sz w:val="24"/>
              </w:rPr>
              <w:t>备注</w:t>
            </w:r>
          </w:p>
        </w:tc>
      </w:tr>
      <w:tr w:rsidR="00F51222">
        <w:trPr>
          <w:trHeight w:val="62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r w:rsidR="00F51222">
        <w:trPr>
          <w:trHeight w:val="62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r w:rsidR="00F51222">
        <w:trPr>
          <w:trHeight w:val="62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r w:rsidR="00F51222">
        <w:trPr>
          <w:trHeight w:val="62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r w:rsidR="00F51222">
        <w:trPr>
          <w:trHeight w:val="62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r w:rsidR="00F51222">
        <w:trPr>
          <w:trHeight w:val="62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r w:rsidR="00F51222">
        <w:trPr>
          <w:trHeight w:val="62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r w:rsidR="00F51222">
        <w:trPr>
          <w:trHeight w:val="62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r w:rsidR="00F51222">
        <w:trPr>
          <w:trHeight w:val="62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r w:rsidR="00F51222">
        <w:trPr>
          <w:trHeight w:val="649"/>
        </w:trPr>
        <w:tc>
          <w:tcPr>
            <w:tcW w:w="928" w:type="dxa"/>
          </w:tcPr>
          <w:p w:rsidR="00F51222" w:rsidRDefault="00F51222">
            <w:pPr>
              <w:jc w:val="center"/>
              <w:rPr>
                <w:b/>
                <w:bCs/>
                <w:sz w:val="28"/>
                <w:szCs w:val="28"/>
              </w:rPr>
            </w:pPr>
          </w:p>
        </w:tc>
        <w:tc>
          <w:tcPr>
            <w:tcW w:w="1344" w:type="dxa"/>
          </w:tcPr>
          <w:p w:rsidR="00F51222" w:rsidRDefault="00F51222">
            <w:pPr>
              <w:jc w:val="center"/>
              <w:rPr>
                <w:b/>
                <w:bCs/>
                <w:sz w:val="28"/>
                <w:szCs w:val="28"/>
              </w:rPr>
            </w:pPr>
          </w:p>
        </w:tc>
        <w:tc>
          <w:tcPr>
            <w:tcW w:w="3115" w:type="dxa"/>
          </w:tcPr>
          <w:p w:rsidR="00F51222" w:rsidRDefault="00F51222">
            <w:pPr>
              <w:jc w:val="center"/>
              <w:rPr>
                <w:b/>
                <w:bCs/>
                <w:sz w:val="28"/>
                <w:szCs w:val="28"/>
              </w:rPr>
            </w:pPr>
          </w:p>
        </w:tc>
        <w:tc>
          <w:tcPr>
            <w:tcW w:w="1319" w:type="dxa"/>
          </w:tcPr>
          <w:p w:rsidR="00F51222" w:rsidRDefault="00F51222">
            <w:pPr>
              <w:jc w:val="center"/>
              <w:rPr>
                <w:b/>
                <w:bCs/>
                <w:sz w:val="28"/>
                <w:szCs w:val="28"/>
              </w:rPr>
            </w:pPr>
          </w:p>
        </w:tc>
        <w:tc>
          <w:tcPr>
            <w:tcW w:w="1812" w:type="dxa"/>
          </w:tcPr>
          <w:p w:rsidR="00F51222" w:rsidRDefault="00F51222">
            <w:pPr>
              <w:jc w:val="center"/>
              <w:rPr>
                <w:b/>
                <w:bCs/>
                <w:sz w:val="28"/>
                <w:szCs w:val="28"/>
              </w:rPr>
            </w:pPr>
          </w:p>
        </w:tc>
        <w:tc>
          <w:tcPr>
            <w:tcW w:w="1714" w:type="dxa"/>
          </w:tcPr>
          <w:p w:rsidR="00F51222" w:rsidRDefault="00F51222">
            <w:pPr>
              <w:jc w:val="center"/>
              <w:rPr>
                <w:b/>
                <w:bCs/>
                <w:sz w:val="28"/>
                <w:szCs w:val="28"/>
              </w:rPr>
            </w:pPr>
          </w:p>
        </w:tc>
        <w:tc>
          <w:tcPr>
            <w:tcW w:w="2129" w:type="dxa"/>
          </w:tcPr>
          <w:p w:rsidR="00F51222" w:rsidRDefault="00F51222">
            <w:pPr>
              <w:jc w:val="center"/>
              <w:rPr>
                <w:b/>
                <w:bCs/>
                <w:sz w:val="28"/>
                <w:szCs w:val="28"/>
              </w:rPr>
            </w:pPr>
          </w:p>
        </w:tc>
        <w:tc>
          <w:tcPr>
            <w:tcW w:w="1819" w:type="dxa"/>
          </w:tcPr>
          <w:p w:rsidR="00F51222" w:rsidRDefault="00F51222">
            <w:pPr>
              <w:jc w:val="center"/>
              <w:rPr>
                <w:b/>
                <w:bCs/>
                <w:sz w:val="28"/>
                <w:szCs w:val="28"/>
              </w:rPr>
            </w:pPr>
          </w:p>
        </w:tc>
      </w:tr>
    </w:tbl>
    <w:p w:rsidR="00F51222" w:rsidRDefault="001524DD">
      <w:pPr>
        <w:rPr>
          <w:sz w:val="24"/>
        </w:rPr>
      </w:pPr>
      <w:r>
        <w:rPr>
          <w:rFonts w:hint="eastAsia"/>
          <w:szCs w:val="21"/>
        </w:rPr>
        <w:t xml:space="preserve"> </w:t>
      </w:r>
      <w:r>
        <w:rPr>
          <w:rFonts w:hint="eastAsia"/>
          <w:szCs w:val="21"/>
        </w:rPr>
        <w:t>注：请认真核对所填信息，以确保真实有效，并需加盖公章。</w:t>
      </w:r>
    </w:p>
    <w:p w:rsidR="00F51222" w:rsidRDefault="001524DD">
      <w:pPr>
        <w:spacing w:line="700" w:lineRule="exact"/>
        <w:rPr>
          <w:b/>
          <w:bCs/>
          <w:sz w:val="28"/>
          <w:szCs w:val="28"/>
        </w:rPr>
      </w:pPr>
      <w:r>
        <w:rPr>
          <w:rFonts w:hint="eastAsia"/>
          <w:sz w:val="24"/>
        </w:rPr>
        <w:t xml:space="preserve">  </w:t>
      </w:r>
      <w:r>
        <w:rPr>
          <w:rFonts w:hint="eastAsia"/>
          <w:sz w:val="24"/>
        </w:rPr>
        <w:t>联系人：</w:t>
      </w:r>
      <w:r>
        <w:rPr>
          <w:rFonts w:hint="eastAsia"/>
          <w:sz w:val="24"/>
        </w:rPr>
        <w:t xml:space="preserve">                         </w:t>
      </w:r>
      <w:r>
        <w:rPr>
          <w:rFonts w:hint="eastAsia"/>
          <w:sz w:val="24"/>
        </w:rPr>
        <w:t>联系电话：</w:t>
      </w:r>
      <w:r>
        <w:rPr>
          <w:rFonts w:hint="eastAsia"/>
          <w:sz w:val="24"/>
        </w:rPr>
        <w:t xml:space="preserve">                                 </w:t>
      </w:r>
      <w:r>
        <w:rPr>
          <w:rFonts w:hint="eastAsia"/>
          <w:sz w:val="24"/>
        </w:rPr>
        <w:t>电子邮箱：</w:t>
      </w:r>
    </w:p>
    <w:sectPr w:rsidR="00F51222" w:rsidSect="00F51222">
      <w:pgSz w:w="16838" w:h="11906" w:orient="landscape"/>
      <w:pgMar w:top="1134" w:right="850" w:bottom="1134" w:left="1134" w:header="851" w:footer="992" w:gutter="0"/>
      <w:cols w:space="720"/>
      <w:docGrid w:type="lines" w:linePitch="32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A74" w:rsidRDefault="00371A74" w:rsidP="00F9610E">
      <w:r>
        <w:separator/>
      </w:r>
    </w:p>
  </w:endnote>
  <w:endnote w:type="continuationSeparator" w:id="1">
    <w:p w:rsidR="00371A74" w:rsidRDefault="00371A74" w:rsidP="00F961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A74" w:rsidRDefault="00371A74" w:rsidP="00F9610E">
      <w:r>
        <w:separator/>
      </w:r>
    </w:p>
  </w:footnote>
  <w:footnote w:type="continuationSeparator" w:id="1">
    <w:p w:rsidR="00371A74" w:rsidRDefault="00371A74" w:rsidP="00F961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60"/>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1222"/>
    <w:rsid w:val="001524DD"/>
    <w:rsid w:val="00371A74"/>
    <w:rsid w:val="00E34AB2"/>
    <w:rsid w:val="00EF28F2"/>
    <w:rsid w:val="00F51222"/>
    <w:rsid w:val="00F9610E"/>
    <w:rsid w:val="158321EC"/>
    <w:rsid w:val="191755CB"/>
    <w:rsid w:val="1E026D5D"/>
    <w:rsid w:val="33CC3D88"/>
    <w:rsid w:val="3ED34AA0"/>
    <w:rsid w:val="4E136CC6"/>
    <w:rsid w:val="525E09AF"/>
    <w:rsid w:val="5F4253D5"/>
    <w:rsid w:val="700233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122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122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F961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610E"/>
    <w:rPr>
      <w:kern w:val="2"/>
      <w:sz w:val="18"/>
      <w:szCs w:val="18"/>
    </w:rPr>
  </w:style>
  <w:style w:type="paragraph" w:styleId="a5">
    <w:name w:val="footer"/>
    <w:basedOn w:val="a"/>
    <w:link w:val="Char0"/>
    <w:rsid w:val="00F9610E"/>
    <w:pPr>
      <w:tabs>
        <w:tab w:val="center" w:pos="4153"/>
        <w:tab w:val="right" w:pos="8306"/>
      </w:tabs>
      <w:snapToGrid w:val="0"/>
      <w:jc w:val="left"/>
    </w:pPr>
    <w:rPr>
      <w:sz w:val="18"/>
      <w:szCs w:val="18"/>
    </w:rPr>
  </w:style>
  <w:style w:type="character" w:customStyle="1" w:styleId="Char0">
    <w:name w:val="页脚 Char"/>
    <w:basedOn w:val="a0"/>
    <w:link w:val="a5"/>
    <w:rsid w:val="00F9610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Words>
  <Characters>565</Characters>
  <Application>Microsoft Office Word</Application>
  <DocSecurity>0</DocSecurity>
  <Lines>4</Lines>
  <Paragraphs>1</Paragraphs>
  <ScaleCrop>false</ScaleCrop>
  <Company>Microsoft</Company>
  <LinksUpToDate>false</LinksUpToDate>
  <CharactersWithSpaces>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3</cp:revision>
  <dcterms:created xsi:type="dcterms:W3CDTF">2014-10-29T12:08:00Z</dcterms:created>
  <dcterms:modified xsi:type="dcterms:W3CDTF">2016-04-29T09:18:00Z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